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E" w:rsidRPr="00DA4A2E" w:rsidRDefault="00DA4A2E" w:rsidP="00DA4A2E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val="uk-UA"/>
        </w:rPr>
      </w:pPr>
      <w:proofErr w:type="spellStart"/>
      <w:r w:rsidRPr="00DA4A2E">
        <w:rPr>
          <w:rFonts w:ascii="Monotype Corsiva" w:hAnsi="Monotype Corsiva"/>
          <w:b/>
          <w:sz w:val="36"/>
          <w:szCs w:val="36"/>
        </w:rPr>
        <w:t>Перел</w:t>
      </w:r>
      <w:r w:rsidRPr="00DA4A2E">
        <w:rPr>
          <w:rFonts w:ascii="Monotype Corsiva" w:hAnsi="Monotype Corsiva"/>
          <w:b/>
          <w:sz w:val="36"/>
          <w:szCs w:val="36"/>
          <w:lang w:val="uk-UA"/>
        </w:rPr>
        <w:t>ік</w:t>
      </w:r>
      <w:proofErr w:type="spellEnd"/>
      <w:r w:rsidRPr="00DA4A2E">
        <w:rPr>
          <w:rFonts w:ascii="Monotype Corsiva" w:hAnsi="Monotype Corsiva"/>
          <w:b/>
          <w:sz w:val="36"/>
          <w:szCs w:val="36"/>
          <w:lang w:val="uk-UA"/>
        </w:rPr>
        <w:t xml:space="preserve"> професій,</w:t>
      </w:r>
    </w:p>
    <w:p w:rsidR="00DA4A2E" w:rsidRPr="00DA4A2E" w:rsidRDefault="00DA4A2E" w:rsidP="00DA4A2E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DA4A2E">
        <w:rPr>
          <w:rFonts w:ascii="Monotype Corsiva" w:hAnsi="Monotype Corsiva"/>
          <w:b/>
          <w:sz w:val="36"/>
          <w:szCs w:val="36"/>
          <w:lang w:val="uk-UA"/>
        </w:rPr>
        <w:t xml:space="preserve">за якими здійснюється підготовка у  </w:t>
      </w:r>
    </w:p>
    <w:p w:rsidR="00DA4A2E" w:rsidRPr="00DA4A2E" w:rsidRDefault="00DA4A2E" w:rsidP="00DA4A2E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DA4A2E">
        <w:rPr>
          <w:rFonts w:ascii="Monotype Corsiva" w:hAnsi="Monotype Corsiva"/>
          <w:b/>
          <w:sz w:val="36"/>
          <w:szCs w:val="36"/>
          <w:lang w:val="uk-UA"/>
        </w:rPr>
        <w:t xml:space="preserve">ДПТНЗ «Славутський професійний ліцей» </w:t>
      </w:r>
    </w:p>
    <w:p w:rsidR="00294B13" w:rsidRDefault="00DA4A2E" w:rsidP="00DA4A2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DA4A2E">
        <w:rPr>
          <w:rFonts w:ascii="Monotype Corsiva" w:hAnsi="Monotype Corsiva"/>
          <w:b/>
          <w:sz w:val="32"/>
          <w:szCs w:val="32"/>
          <w:lang w:val="uk-UA"/>
        </w:rPr>
        <w:t>(станом на 01.10.2021 р.)</w:t>
      </w:r>
    </w:p>
    <w:p w:rsidR="00DA4A2E" w:rsidRPr="00DA4A2E" w:rsidRDefault="00DA4A2E" w:rsidP="00DA4A2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tbl>
      <w:tblPr>
        <w:tblStyle w:val="a3"/>
        <w:tblW w:w="10173" w:type="dxa"/>
        <w:tblLook w:val="04A0"/>
      </w:tblPr>
      <w:tblGrid>
        <w:gridCol w:w="8046"/>
        <w:gridCol w:w="2127"/>
      </w:tblGrid>
      <w:tr w:rsidR="00DA4A2E" w:rsidRPr="00C62281" w:rsidTr="00C62281">
        <w:tc>
          <w:tcPr>
            <w:tcW w:w="8046" w:type="dxa"/>
            <w:shd w:val="clear" w:color="auto" w:fill="DBE5F1" w:themeFill="accent1" w:themeFillTint="33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професії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) /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класу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категорії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розряду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тощо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DBE5F1" w:themeFill="accent1" w:themeFillTint="33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Ліцензований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обсяг</w:t>
            </w:r>
            <w:proofErr w:type="spellEnd"/>
          </w:p>
        </w:tc>
      </w:tr>
      <w:tr w:rsidR="00DA4A2E" w:rsidRPr="00C62281" w:rsidTr="00C62281">
        <w:tc>
          <w:tcPr>
            <w:tcW w:w="10173" w:type="dxa"/>
            <w:gridSpan w:val="2"/>
            <w:shd w:val="clear" w:color="auto" w:fill="F2DBDB" w:themeFill="accent2" w:themeFillTint="33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ервинна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професійна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підготовка</w:t>
            </w:r>
            <w:proofErr w:type="spellEnd"/>
          </w:p>
        </w:tc>
      </w:tr>
      <w:tr w:rsidR="00DA4A2E" w:rsidRPr="00C62281" w:rsidTr="00DA4A2E">
        <w:trPr>
          <w:trHeight w:val="60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Кухар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Офіціант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Бармен</w:t>
            </w:r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60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7133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Штукатур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7129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Монтажник </w:t>
            </w:r>
            <w:proofErr w:type="spellStart"/>
            <w:proofErr w:type="gram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іпсокартонних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C62281">
        <w:trPr>
          <w:trHeight w:val="399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7212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60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7213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Рихтувальник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кузовів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7212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Електрозварник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напівавтоматичних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машинах</w:t>
            </w:r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60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7231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колісних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7212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457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7433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60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8211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8211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Фрезерувальник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C62281">
        <w:trPr>
          <w:trHeight w:val="305"/>
        </w:trPr>
        <w:tc>
          <w:tcPr>
            <w:tcW w:w="10173" w:type="dxa"/>
            <w:gridSpan w:val="2"/>
            <w:shd w:val="clear" w:color="auto" w:fill="F2DBDB" w:themeFill="accent2" w:themeFillTint="33"/>
            <w:hideMark/>
          </w:tcPr>
          <w:p w:rsidR="00DA4A2E" w:rsidRPr="00C62281" w:rsidRDefault="00DA4A2E" w:rsidP="00DA4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  <w:lang w:val="uk-UA"/>
              </w:rPr>
              <w:t>П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ервинна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професійна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підготовка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;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професійно-технічне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навчання</w:t>
            </w:r>
            <w:proofErr w:type="spellEnd"/>
          </w:p>
        </w:tc>
      </w:tr>
      <w:tr w:rsidR="00C62281" w:rsidRPr="00C62281" w:rsidTr="00DA4A2E">
        <w:trPr>
          <w:trHeight w:val="60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Кухар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Кондитер</w:t>
            </w:r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2281" w:rsidRPr="00C62281" w:rsidTr="00C62281">
        <w:trPr>
          <w:trHeight w:val="463"/>
        </w:trPr>
        <w:tc>
          <w:tcPr>
            <w:tcW w:w="10173" w:type="dxa"/>
            <w:gridSpan w:val="2"/>
            <w:shd w:val="clear" w:color="auto" w:fill="F2DBDB" w:themeFill="accent2" w:themeFillTint="33"/>
            <w:hideMark/>
          </w:tcPr>
          <w:p w:rsidR="00C62281" w:rsidRPr="00C62281" w:rsidRDefault="00C62281" w:rsidP="00DA4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  <w:lang w:val="uk-UA"/>
              </w:rPr>
              <w:t>П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рофесійно-технічне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навчання</w:t>
            </w:r>
            <w:proofErr w:type="spellEnd"/>
          </w:p>
        </w:tc>
      </w:tr>
      <w:tr w:rsidR="00DA4A2E" w:rsidRPr="00C62281" w:rsidTr="00DA4A2E">
        <w:trPr>
          <w:trHeight w:val="427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4A2E" w:rsidRPr="00C62281" w:rsidTr="00DA4A2E">
        <w:trPr>
          <w:trHeight w:val="420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Бармен</w:t>
            </w:r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4A2E" w:rsidRPr="00C62281" w:rsidTr="00DA4A2E">
        <w:trPr>
          <w:trHeight w:val="398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7129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Монтажник </w:t>
            </w:r>
            <w:proofErr w:type="spellStart"/>
            <w:proofErr w:type="gram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іпсокартонних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2281" w:rsidRPr="00C62281" w:rsidTr="00C62281">
        <w:trPr>
          <w:trHeight w:val="415"/>
        </w:trPr>
        <w:tc>
          <w:tcPr>
            <w:tcW w:w="10173" w:type="dxa"/>
            <w:gridSpan w:val="2"/>
            <w:shd w:val="clear" w:color="auto" w:fill="F2DBDB" w:themeFill="accent2" w:themeFillTint="33"/>
            <w:hideMark/>
          </w:tcPr>
          <w:p w:rsidR="00C62281" w:rsidRPr="00C62281" w:rsidRDefault="00C62281" w:rsidP="00DA4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  <w:lang w:val="uk-UA"/>
              </w:rPr>
              <w:t>П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рофесійно-технічне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навчання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;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підвищення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кваліфікації</w:t>
            </w:r>
            <w:proofErr w:type="spellEnd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spellStart"/>
            <w:r w:rsidRPr="00C62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робітників</w:t>
            </w:r>
            <w:proofErr w:type="spellEnd"/>
          </w:p>
        </w:tc>
      </w:tr>
      <w:tr w:rsidR="00DA4A2E" w:rsidRPr="00C62281" w:rsidTr="00DA4A2E">
        <w:trPr>
          <w:trHeight w:val="369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7212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417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7231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колісних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</w:t>
            </w:r>
            <w:proofErr w:type="gram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4A2E" w:rsidRPr="00C62281" w:rsidTr="00DA4A2E">
        <w:trPr>
          <w:trHeight w:val="282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Кондитер</w:t>
            </w:r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385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7433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4A2E" w:rsidRPr="00C62281" w:rsidTr="00DA4A2E">
        <w:trPr>
          <w:trHeight w:val="419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8211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4A2E" w:rsidRPr="00C62281" w:rsidTr="00DA4A2E">
        <w:trPr>
          <w:trHeight w:val="398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8211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Фрезерувальник</w:t>
            </w:r>
            <w:proofErr w:type="spellEnd"/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4A2E" w:rsidRPr="00C62281" w:rsidTr="00C62281">
        <w:trPr>
          <w:trHeight w:val="415"/>
        </w:trPr>
        <w:tc>
          <w:tcPr>
            <w:tcW w:w="8046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2281">
              <w:rPr>
                <w:rFonts w:ascii="Times New Roman" w:eastAsia="Times New Roman" w:hAnsi="Times New Roman" w:cs="Times New Roman"/>
                <w:sz w:val="28"/>
                <w:szCs w:val="28"/>
              </w:rPr>
              <w:t>5122</w:t>
            </w: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) Кухар</w:t>
            </w:r>
          </w:p>
        </w:tc>
        <w:tc>
          <w:tcPr>
            <w:tcW w:w="2127" w:type="dxa"/>
            <w:hideMark/>
          </w:tcPr>
          <w:p w:rsidR="00DA4A2E" w:rsidRPr="00DA4A2E" w:rsidRDefault="00DA4A2E" w:rsidP="00DA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A4A2E" w:rsidRPr="00DA4A2E" w:rsidRDefault="00DA4A2E" w:rsidP="00DA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4A2E" w:rsidRPr="00DA4A2E" w:rsidSect="00DA4A2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4A2E"/>
    <w:rsid w:val="00294B13"/>
    <w:rsid w:val="00BC7C99"/>
    <w:rsid w:val="00C62281"/>
    <w:rsid w:val="00DA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DA4A2E"/>
  </w:style>
  <w:style w:type="table" w:styleId="1">
    <w:name w:val="Light Shading Accent 1"/>
    <w:basedOn w:val="a1"/>
    <w:uiPriority w:val="60"/>
    <w:rsid w:val="00DA4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DA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2021-11-16T13:02:00Z</dcterms:created>
  <dcterms:modified xsi:type="dcterms:W3CDTF">2021-11-16T13:02:00Z</dcterms:modified>
</cp:coreProperties>
</file>